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76" w:rsidRDefault="00C06376" w:rsidP="00C063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i/>
          <w:sz w:val="24"/>
          <w:szCs w:val="24"/>
        </w:rPr>
        <w:t>обязательных заданий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Первое задание по алгоритму проверяете друг у друга рядом сидящие. Если выполнено верно, ставим отметку отлично, переименовав документ с фамилией и отметкой.</w:t>
      </w:r>
    </w:p>
    <w:p w:rsidR="00C06376" w:rsidRPr="000E2BD5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2BD5">
        <w:rPr>
          <w:rFonts w:ascii="Times New Roman" w:hAnsi="Times New Roman" w:cs="Times New Roman"/>
          <w:color w:val="000000" w:themeColor="text1"/>
        </w:rPr>
        <w:t xml:space="preserve">Если все критерии совпали: прослеживается </w:t>
      </w:r>
      <w:proofErr w:type="spellStart"/>
      <w:r w:rsidRPr="000E2BD5">
        <w:rPr>
          <w:rFonts w:ascii="Times New Roman" w:hAnsi="Times New Roman" w:cs="Times New Roman"/>
          <w:color w:val="000000" w:themeColor="text1"/>
        </w:rPr>
        <w:t>линкованность</w:t>
      </w:r>
      <w:proofErr w:type="spellEnd"/>
      <w:r w:rsidRPr="000E2BD5">
        <w:rPr>
          <w:rFonts w:ascii="Times New Roman" w:hAnsi="Times New Roman" w:cs="Times New Roman"/>
          <w:color w:val="000000" w:themeColor="text1"/>
        </w:rPr>
        <w:t xml:space="preserve"> элементов, алгоритм соответствует заданию и грамотное композиционно расположение ставим </w:t>
      </w:r>
      <w:r>
        <w:rPr>
          <w:rFonts w:ascii="Times New Roman" w:hAnsi="Times New Roman" w:cs="Times New Roman"/>
          <w:color w:val="000000" w:themeColor="text1"/>
        </w:rPr>
        <w:t>отметку</w:t>
      </w:r>
      <w:r w:rsidRPr="000E2BD5">
        <w:rPr>
          <w:rFonts w:ascii="Times New Roman" w:hAnsi="Times New Roman" w:cs="Times New Roman"/>
          <w:color w:val="000000" w:themeColor="text1"/>
        </w:rPr>
        <w:t xml:space="preserve"> 5.</w:t>
      </w:r>
    </w:p>
    <w:p w:rsidR="00C06376" w:rsidRPr="000E2BD5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2BD5">
        <w:rPr>
          <w:rFonts w:ascii="Times New Roman" w:hAnsi="Times New Roman" w:cs="Times New Roman"/>
          <w:color w:val="000000" w:themeColor="text1"/>
        </w:rPr>
        <w:t xml:space="preserve">Если прослеживается </w:t>
      </w:r>
      <w:proofErr w:type="spellStart"/>
      <w:r w:rsidRPr="000E2BD5">
        <w:rPr>
          <w:rFonts w:ascii="Times New Roman" w:hAnsi="Times New Roman" w:cs="Times New Roman"/>
          <w:color w:val="000000" w:themeColor="text1"/>
        </w:rPr>
        <w:t>линкованность</w:t>
      </w:r>
      <w:proofErr w:type="spellEnd"/>
      <w:r w:rsidRPr="000E2BD5">
        <w:rPr>
          <w:rFonts w:ascii="Times New Roman" w:hAnsi="Times New Roman" w:cs="Times New Roman"/>
          <w:color w:val="000000" w:themeColor="text1"/>
        </w:rPr>
        <w:t xml:space="preserve"> элементов, алгоритм не полностью соответствует заданию и грамотное композиционно расположение ставим </w:t>
      </w:r>
      <w:r>
        <w:rPr>
          <w:rFonts w:ascii="Times New Roman" w:hAnsi="Times New Roman" w:cs="Times New Roman"/>
          <w:color w:val="000000" w:themeColor="text1"/>
        </w:rPr>
        <w:t>отметку</w:t>
      </w:r>
      <w:r w:rsidRPr="000E2BD5">
        <w:rPr>
          <w:rFonts w:ascii="Times New Roman" w:hAnsi="Times New Roman" w:cs="Times New Roman"/>
          <w:color w:val="000000" w:themeColor="text1"/>
        </w:rPr>
        <w:t xml:space="preserve"> 4.</w:t>
      </w:r>
    </w:p>
    <w:p w:rsidR="00C06376" w:rsidRPr="000E2BD5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2BD5">
        <w:rPr>
          <w:rFonts w:ascii="Times New Roman" w:hAnsi="Times New Roman" w:cs="Times New Roman"/>
          <w:color w:val="000000" w:themeColor="text1"/>
        </w:rPr>
        <w:t xml:space="preserve">Если </w:t>
      </w:r>
      <w:proofErr w:type="spellStart"/>
      <w:r w:rsidRPr="000E2BD5">
        <w:rPr>
          <w:rFonts w:ascii="Times New Roman" w:hAnsi="Times New Roman" w:cs="Times New Roman"/>
          <w:color w:val="000000" w:themeColor="text1"/>
        </w:rPr>
        <w:t>линкованность</w:t>
      </w:r>
      <w:proofErr w:type="spellEnd"/>
      <w:r w:rsidRPr="000E2BD5">
        <w:rPr>
          <w:rFonts w:ascii="Times New Roman" w:hAnsi="Times New Roman" w:cs="Times New Roman"/>
          <w:color w:val="000000" w:themeColor="text1"/>
        </w:rPr>
        <w:t xml:space="preserve"> элементов не прослеживается, алгоритм не полностью соответствует заданию и композиционно размещено не гармонично ставим </w:t>
      </w:r>
      <w:r>
        <w:rPr>
          <w:rFonts w:ascii="Times New Roman" w:hAnsi="Times New Roman" w:cs="Times New Roman"/>
          <w:color w:val="000000" w:themeColor="text1"/>
        </w:rPr>
        <w:t>отметку</w:t>
      </w:r>
      <w:r w:rsidRPr="000E2BD5">
        <w:rPr>
          <w:rFonts w:ascii="Times New Roman" w:hAnsi="Times New Roman" w:cs="Times New Roman"/>
          <w:color w:val="000000" w:themeColor="text1"/>
        </w:rPr>
        <w:t xml:space="preserve"> 3.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Второе задание проверяем самостоятельно каждый в </w:t>
      </w:r>
      <w:r>
        <w:rPr>
          <w:rFonts w:ascii="Times New Roman" w:hAnsi="Times New Roman" w:cs="Times New Roman"/>
          <w:color w:val="000000" w:themeColor="text1"/>
        </w:rPr>
        <w:t>своей работе по критериям, сохраняем:</w:t>
      </w:r>
      <w:r>
        <w:rPr>
          <w:rFonts w:ascii="Times New Roman" w:hAnsi="Times New Roman" w:cs="Times New Roman"/>
          <w:color w:val="000000" w:themeColor="text1"/>
        </w:rPr>
        <w:t xml:space="preserve"> ФИО и отметку: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Формат (</w:t>
      </w:r>
      <w:r w:rsidRPr="000E651C">
        <w:rPr>
          <w:rFonts w:ascii="Times New Roman" w:hAnsi="Times New Roman"/>
          <w:sz w:val="24"/>
          <w:szCs w:val="24"/>
        </w:rPr>
        <w:t>210х 290 мм)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51C">
        <w:rPr>
          <w:rFonts w:ascii="Times New Roman" w:hAnsi="Times New Roman"/>
          <w:sz w:val="24"/>
          <w:szCs w:val="24"/>
        </w:rPr>
        <w:t xml:space="preserve">Цветовая модель </w:t>
      </w:r>
      <w:r w:rsidRPr="000E651C">
        <w:rPr>
          <w:rFonts w:ascii="Times New Roman" w:hAnsi="Times New Roman"/>
          <w:sz w:val="24"/>
          <w:szCs w:val="24"/>
          <w:lang w:val="en-US"/>
        </w:rPr>
        <w:t>CMYK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51C">
        <w:rPr>
          <w:rFonts w:ascii="Times New Roman" w:hAnsi="Times New Roman"/>
          <w:sz w:val="24"/>
          <w:szCs w:val="24"/>
        </w:rPr>
        <w:t>Припуски под обрезку 5 мм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651C">
        <w:rPr>
          <w:rFonts w:ascii="Times New Roman" w:hAnsi="Times New Roman"/>
          <w:sz w:val="24"/>
          <w:szCs w:val="24"/>
        </w:rPr>
        <w:t>Линкованность</w:t>
      </w:r>
      <w:proofErr w:type="spellEnd"/>
      <w:r w:rsidRPr="000E651C">
        <w:rPr>
          <w:rFonts w:ascii="Times New Roman" w:hAnsi="Times New Roman"/>
          <w:sz w:val="24"/>
          <w:szCs w:val="24"/>
        </w:rPr>
        <w:t xml:space="preserve"> вставленных элементов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51C">
        <w:rPr>
          <w:rFonts w:ascii="Times New Roman" w:hAnsi="Times New Roman"/>
          <w:sz w:val="24"/>
          <w:szCs w:val="24"/>
          <w:lang w:val="en-GB"/>
        </w:rPr>
        <w:t>ICC profile: С</w:t>
      </w:r>
      <w:proofErr w:type="spellStart"/>
      <w:r w:rsidRPr="000E651C">
        <w:rPr>
          <w:rFonts w:ascii="Times New Roman" w:hAnsi="Times New Roman"/>
          <w:sz w:val="24"/>
          <w:szCs w:val="24"/>
          <w:lang w:val="en-US"/>
        </w:rPr>
        <w:t>oated</w:t>
      </w:r>
      <w:r w:rsidRPr="000E651C">
        <w:rPr>
          <w:rFonts w:ascii="Times New Roman" w:hAnsi="Times New Roman"/>
          <w:sz w:val="24"/>
          <w:szCs w:val="24"/>
          <w:lang w:val="en-GB"/>
        </w:rPr>
        <w:t>Fogra</w:t>
      </w:r>
      <w:proofErr w:type="spellEnd"/>
      <w:r w:rsidRPr="000E651C">
        <w:rPr>
          <w:rFonts w:ascii="Times New Roman" w:hAnsi="Times New Roman"/>
          <w:sz w:val="24"/>
          <w:szCs w:val="24"/>
          <w:lang w:val="en-GB"/>
        </w:rPr>
        <w:t xml:space="preserve"> 39</w:t>
      </w:r>
      <w:r>
        <w:rPr>
          <w:rFonts w:ascii="Times New Roman" w:hAnsi="Times New Roman"/>
          <w:sz w:val="24"/>
          <w:szCs w:val="24"/>
        </w:rPr>
        <w:t>.</w:t>
      </w:r>
    </w:p>
    <w:p w:rsidR="00C06376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Рабочий ф</w:t>
      </w:r>
      <w:r w:rsidRPr="000E651C">
        <w:rPr>
          <w:rFonts w:ascii="Times New Roman" w:hAnsi="Times New Roman"/>
          <w:sz w:val="24"/>
          <w:szCs w:val="24"/>
        </w:rPr>
        <w:t>айл под названием «ФИО» в папке «объекты» в папке «сетевая папка»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все критерии совпали ставим отметку отлично.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1 или 2 критерия не верны – хорошо.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более трех критериев выполнены неверно – отметку удовлетворительно.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06376" w:rsidRDefault="00C06376" w:rsidP="00C063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</w:t>
      </w:r>
      <w:r>
        <w:rPr>
          <w:rFonts w:ascii="Times New Roman" w:hAnsi="Times New Roman" w:cs="Times New Roman"/>
          <w:b/>
          <w:i/>
          <w:sz w:val="24"/>
          <w:szCs w:val="24"/>
        </w:rPr>
        <w:t>итерии оценивания дополнительных заданий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6376" w:rsidRDefault="00C06376" w:rsidP="00C063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06376" w:rsidRPr="00055955" w:rsidRDefault="00C06376" w:rsidP="00C063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055955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Какого действия не хватает?</w:t>
      </w:r>
    </w:p>
    <w:p w:rsidR="00C06376" w:rsidRPr="00055955" w:rsidRDefault="00C06376" w:rsidP="00C063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06376" w:rsidRPr="00C06376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Создать фрейм (f).</w:t>
      </w:r>
    </w:p>
    <w:p w:rsidR="00C06376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Подогнать под размер (</w:t>
      </w:r>
      <w:proofErr w:type="spellStart"/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ctrl+shift+alt+c</w:t>
      </w:r>
      <w:proofErr w:type="spellEnd"/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).</w:t>
      </w:r>
    </w:p>
    <w:p w:rsidR="00C06376" w:rsidRPr="00C06376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C0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Выбрать в </w:t>
      </w:r>
      <w:r w:rsidRPr="00C06376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меню Окно</w:t>
      </w:r>
      <w:r w:rsidRPr="00C0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C0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отбравочные</w:t>
      </w:r>
      <w:proofErr w:type="spellEnd"/>
      <w:r w:rsidRPr="00C0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контуры (</w:t>
      </w:r>
      <w:proofErr w:type="spellStart"/>
      <w:r w:rsidRPr="00C0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Ctrl+Shift+alt+k</w:t>
      </w:r>
      <w:proofErr w:type="spellEnd"/>
      <w:r w:rsidRPr="00C063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C06376" w:rsidRPr="00E138C4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Выбрать инвертировать контуры.</w:t>
      </w:r>
    </w:p>
    <w:p w:rsidR="00C06376" w:rsidRPr="00E138C4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Нажать ввод (</w:t>
      </w: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en-US"/>
        </w:rPr>
        <w:t>enter</w:t>
      </w: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).</w:t>
      </w:r>
    </w:p>
    <w:p w:rsidR="00C06376" w:rsidRPr="00E138C4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Создать новый фрейм поверх готового объекта.</w:t>
      </w:r>
    </w:p>
    <w:p w:rsidR="00C06376" w:rsidRPr="00E138C4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Упорядочить фон на задний план (</w:t>
      </w:r>
      <w:proofErr w:type="spellStart"/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ctrl</w:t>
      </w:r>
      <w:proofErr w:type="spellEnd"/>
      <w:proofErr w:type="gramStart"/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+[</w:t>
      </w:r>
      <w:proofErr w:type="gramEnd"/>
      <w:r w:rsidRPr="00E138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).</w:t>
      </w:r>
    </w:p>
    <w:p w:rsidR="00C06376" w:rsidRDefault="00C06376" w:rsidP="00C063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все критерии совпали ставим отметку отлично.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1 или 2 критерия не верны – хорошо.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более трех критериев выполнены неверно – отметку удовлетворительно.</w:t>
      </w:r>
    </w:p>
    <w:p w:rsidR="00C06376" w:rsidRDefault="00C06376" w:rsidP="00C063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06376" w:rsidRDefault="00C06376" w:rsidP="00C063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06376" w:rsidRPr="00055955" w:rsidRDefault="00C06376" w:rsidP="00C063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55955">
        <w:rPr>
          <w:rFonts w:ascii="Times New Roman" w:hAnsi="Times New Roman" w:cs="Times New Roman"/>
          <w:b/>
          <w:i/>
          <w:sz w:val="24"/>
          <w:szCs w:val="24"/>
        </w:rPr>
        <w:t xml:space="preserve">.Техническое задание 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Формат (А3</w:t>
      </w:r>
      <w:r w:rsidRPr="000E651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51C">
        <w:rPr>
          <w:rFonts w:ascii="Times New Roman" w:hAnsi="Times New Roman"/>
          <w:sz w:val="24"/>
          <w:szCs w:val="24"/>
        </w:rPr>
        <w:t xml:space="preserve">Цветовая модель </w:t>
      </w:r>
      <w:r>
        <w:rPr>
          <w:rFonts w:ascii="Times New Roman" w:hAnsi="Times New Roman"/>
          <w:sz w:val="24"/>
          <w:szCs w:val="24"/>
          <w:lang w:val="en-US"/>
        </w:rPr>
        <w:t>RGB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51C">
        <w:rPr>
          <w:rFonts w:ascii="Times New Roman" w:hAnsi="Times New Roman"/>
          <w:sz w:val="24"/>
          <w:szCs w:val="24"/>
        </w:rPr>
        <w:t>Припуски под обрезку 5 мм</w:t>
      </w:r>
      <w:r>
        <w:rPr>
          <w:rFonts w:ascii="Times New Roman" w:hAnsi="Times New Roman"/>
          <w:sz w:val="24"/>
          <w:szCs w:val="24"/>
        </w:rPr>
        <w:t>.</w:t>
      </w:r>
    </w:p>
    <w:p w:rsidR="00C06376" w:rsidRPr="000E651C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651C">
        <w:rPr>
          <w:rFonts w:ascii="Times New Roman" w:hAnsi="Times New Roman"/>
          <w:sz w:val="24"/>
          <w:szCs w:val="24"/>
        </w:rPr>
        <w:t>Линкованность</w:t>
      </w:r>
      <w:proofErr w:type="spellEnd"/>
      <w:r w:rsidRPr="000E651C">
        <w:rPr>
          <w:rFonts w:ascii="Times New Roman" w:hAnsi="Times New Roman"/>
          <w:sz w:val="24"/>
          <w:szCs w:val="24"/>
        </w:rPr>
        <w:t xml:space="preserve"> вставленных элементов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C06376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51C">
        <w:rPr>
          <w:rFonts w:ascii="Times New Roman" w:hAnsi="Times New Roman"/>
          <w:sz w:val="24"/>
          <w:szCs w:val="24"/>
          <w:lang w:val="en-GB"/>
        </w:rPr>
        <w:t>ICC profile: С</w:t>
      </w:r>
      <w:proofErr w:type="spellStart"/>
      <w:r w:rsidRPr="000E651C">
        <w:rPr>
          <w:rFonts w:ascii="Times New Roman" w:hAnsi="Times New Roman"/>
          <w:sz w:val="24"/>
          <w:szCs w:val="24"/>
          <w:lang w:val="en-US"/>
        </w:rPr>
        <w:t>oated</w:t>
      </w:r>
      <w:r w:rsidRPr="000E651C">
        <w:rPr>
          <w:rFonts w:ascii="Times New Roman" w:hAnsi="Times New Roman"/>
          <w:sz w:val="24"/>
          <w:szCs w:val="24"/>
          <w:lang w:val="en-GB"/>
        </w:rPr>
        <w:t>Fogra</w:t>
      </w:r>
      <w:proofErr w:type="spellEnd"/>
      <w:r w:rsidRPr="000E651C">
        <w:rPr>
          <w:rFonts w:ascii="Times New Roman" w:hAnsi="Times New Roman"/>
          <w:sz w:val="24"/>
          <w:szCs w:val="24"/>
          <w:lang w:val="en-GB"/>
        </w:rPr>
        <w:t xml:space="preserve"> 39</w:t>
      </w:r>
      <w:r>
        <w:rPr>
          <w:rFonts w:ascii="Times New Roman" w:hAnsi="Times New Roman"/>
          <w:sz w:val="24"/>
          <w:szCs w:val="24"/>
        </w:rPr>
        <w:t>.</w:t>
      </w:r>
    </w:p>
    <w:p w:rsidR="00C06376" w:rsidRDefault="00C06376" w:rsidP="00C063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8C4">
        <w:rPr>
          <w:rFonts w:ascii="Times New Roman" w:hAnsi="Times New Roman"/>
          <w:sz w:val="24"/>
          <w:szCs w:val="24"/>
        </w:rPr>
        <w:t xml:space="preserve">Файл </w:t>
      </w:r>
      <w:r w:rsidRPr="00E138C4">
        <w:rPr>
          <w:rFonts w:ascii="Times New Roman" w:hAnsi="Times New Roman"/>
          <w:sz w:val="24"/>
          <w:szCs w:val="24"/>
          <w:lang w:val="en-US"/>
        </w:rPr>
        <w:t>PDF</w:t>
      </w:r>
      <w:r w:rsidRPr="00E138C4">
        <w:rPr>
          <w:rFonts w:ascii="Times New Roman" w:hAnsi="Times New Roman"/>
          <w:sz w:val="24"/>
          <w:szCs w:val="24"/>
        </w:rPr>
        <w:t xml:space="preserve"> под названием «ФИО» в папке «ОБЪЕКТЫ2» в папке «сетевая папка»</w:t>
      </w:r>
    </w:p>
    <w:p w:rsidR="00C06376" w:rsidRDefault="00C06376" w:rsidP="00C0637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все критерии совпали ставим отметку отлично.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1 или 2 критерия не верны – хорошо.</w:t>
      </w:r>
    </w:p>
    <w:p w:rsidR="00C06376" w:rsidRDefault="00C06376" w:rsidP="00C063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Если более трех критериев выполнены неверно – отметку удовлетворительно.</w:t>
      </w:r>
    </w:p>
    <w:p w:rsidR="00441AD3" w:rsidRDefault="00C06376" w:rsidP="00C06376">
      <w:r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441AD3" w:rsidSect="00C06376">
      <w:pgSz w:w="11906" w:h="16838"/>
      <w:pgMar w:top="709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2525B"/>
    <w:multiLevelType w:val="hybridMultilevel"/>
    <w:tmpl w:val="73840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D8"/>
    <w:rsid w:val="00441AD3"/>
    <w:rsid w:val="009F10D8"/>
    <w:rsid w:val="00C06376"/>
    <w:rsid w:val="00D31FCB"/>
    <w:rsid w:val="00D7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3100"/>
  <w15:chartTrackingRefBased/>
  <w15:docId w15:val="{AE5C0F7E-A058-4914-99F2-411B22E3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3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2019-12-18T04:57:00Z</dcterms:created>
  <dcterms:modified xsi:type="dcterms:W3CDTF">2019-12-18T05:00:00Z</dcterms:modified>
</cp:coreProperties>
</file>